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0</w:t>
            </w:r>
            <w:r w:rsidR="001A7D49">
              <w:rPr>
                <w:b/>
                <w:bCs/>
                <w:u w:val="single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>
              <w:rPr>
                <w:b/>
                <w:bCs/>
              </w:rPr>
              <w:t>2</w:t>
            </w:r>
            <w:r w:rsidR="001A7D49">
              <w:rPr>
                <w:b/>
                <w:bCs/>
              </w:rPr>
              <w:t>8</w:t>
            </w:r>
            <w:r>
              <w:rPr>
                <w:rFonts w:ascii="Calibri" w:eastAsia="Times New Roman" w:hAnsi="Calibri" w:cs="Times New Roman"/>
                <w:b/>
                <w:bCs/>
              </w:rPr>
              <w:t>.02.18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Pr="00B66DA4" w:rsidRDefault="00B66DA4" w:rsidP="006C7C55">
            <w:pPr>
              <w:jc w:val="center"/>
              <w:rPr>
                <w:rFonts w:ascii="Book Antiqua" w:hAnsi="Book Antiqua"/>
                <w:sz w:val="18"/>
              </w:rPr>
            </w:pPr>
            <w:r w:rsidRPr="00B66DA4">
              <w:rPr>
                <w:rFonts w:ascii="Book Antiqua" w:hAnsi="Book Antiqua"/>
                <w:sz w:val="18"/>
              </w:rPr>
              <w:t>BLR</w:t>
            </w: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1A7D49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="001A7D49">
              <w:rPr>
                <w:rFonts w:ascii="Book Antiqua" w:hAnsi="Book Antiqua"/>
                <w:sz w:val="26"/>
                <w:szCs w:val="26"/>
              </w:rPr>
              <w:t>Mr.</w:t>
            </w:r>
            <w:r w:rsidR="00B66DA4">
              <w:rPr>
                <w:rFonts w:ascii="Book Antiqua" w:hAnsi="Book Antiqua"/>
                <w:sz w:val="26"/>
                <w:szCs w:val="26"/>
              </w:rPr>
              <w:t>G.P.Banerjee</w:t>
            </w:r>
          </w:p>
          <w:p w:rsidR="006C7C55" w:rsidRDefault="001A7D49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Learned Advocate</w:t>
            </w:r>
            <w:r w:rsidR="006C7C55">
              <w:rPr>
                <w:rFonts w:ascii="Book Antiqua" w:hAnsi="Book Antiqua"/>
                <w:sz w:val="26"/>
                <w:szCs w:val="26"/>
              </w:rPr>
              <w:t xml:space="preserve"> 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</w:t>
            </w:r>
          </w:p>
          <w:p w:rsidR="006C7C55" w:rsidRDefault="006C7C55" w:rsidP="00B66DA4">
            <w:pPr>
              <w:rPr>
                <w:rFonts w:ascii="Book Antiqua" w:hAnsi="Book Antiqua"/>
                <w:sz w:val="26"/>
                <w:szCs w:val="26"/>
              </w:rPr>
            </w:pPr>
            <w:r w:rsidRPr="00010A9A">
              <w:rPr>
                <w:rFonts w:ascii="Book Antiqua" w:hAnsi="Book Antiqua"/>
                <w:sz w:val="26"/>
                <w:szCs w:val="26"/>
              </w:rPr>
              <w:t xml:space="preserve">For the Respondent    :   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Pr="00010A9A"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="00B66DA4">
              <w:rPr>
                <w:rFonts w:ascii="Book Antiqua" w:hAnsi="Book Antiqua"/>
                <w:sz w:val="26"/>
                <w:szCs w:val="26"/>
              </w:rPr>
              <w:t xml:space="preserve">None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1A7D49" w:rsidRDefault="006C7C55" w:rsidP="00B66DA4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</w:t>
            </w:r>
            <w:r w:rsidR="00B66DA4">
              <w:rPr>
                <w:rFonts w:ascii="Book Antiqua" w:hAnsi="Book Antiqua"/>
                <w:sz w:val="26"/>
                <w:szCs w:val="26"/>
              </w:rPr>
              <w:t xml:space="preserve">Affidavit of service filed on behalf of the applicant is kept on record. None appears on behalf of the respondents. List the matter under the heading “Admission Hearing” on 14.05.2018. </w:t>
            </w:r>
          </w:p>
          <w:p w:rsidR="00B66DA4" w:rsidRDefault="00B66DA4" w:rsidP="00B66DA4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B66DA4" w:rsidRDefault="00B66DA4" w:rsidP="00B66DA4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The applicant is directed to serve once again on the Respondent No. (i) and (iii) by Speed Post within a period of 4 weeks and file fresh affidavit of service on the next date of hearing. </w:t>
            </w:r>
          </w:p>
          <w:p w:rsidR="001A7D49" w:rsidRDefault="001A7D49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1A7D49" w:rsidRDefault="001A7D49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 w:rsidR="00B66DA4">
              <w:rPr>
                <w:rFonts w:ascii="Book Antiqua" w:hAnsi="Book Antiqua"/>
                <w:sz w:val="26"/>
                <w:szCs w:val="26"/>
              </w:rPr>
              <w:t xml:space="preserve">  </w:t>
            </w:r>
            <w:r>
              <w:rPr>
                <w:rFonts w:ascii="Book Antiqua" w:hAnsi="Book Antiqua"/>
                <w:sz w:val="26"/>
                <w:szCs w:val="26"/>
              </w:rPr>
              <w:t xml:space="preserve"> Let a plain copy of this order be supplied to </w:t>
            </w:r>
            <w:r w:rsidR="00B66DA4">
              <w:rPr>
                <w:rFonts w:ascii="Book Antiqua" w:hAnsi="Book Antiqua"/>
                <w:sz w:val="26"/>
                <w:szCs w:val="26"/>
              </w:rPr>
              <w:t xml:space="preserve">Learned Counsel for the applicant. </w:t>
            </w:r>
          </w:p>
          <w:p w:rsidR="00C62090" w:rsidRDefault="00C62090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F51781" w:rsidRDefault="00F51781" w:rsidP="004645CA"/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F72" w:rsidRDefault="00E30F72" w:rsidP="004645CA">
      <w:pPr>
        <w:spacing w:after="0" w:line="240" w:lineRule="auto"/>
      </w:pPr>
      <w:r>
        <w:separator/>
      </w:r>
    </w:p>
  </w:endnote>
  <w:endnote w:type="continuationSeparator" w:id="1">
    <w:p w:rsidR="00E30F72" w:rsidRDefault="00E30F72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F72" w:rsidRDefault="00E30F72" w:rsidP="004645CA">
      <w:pPr>
        <w:spacing w:after="0" w:line="240" w:lineRule="auto"/>
      </w:pPr>
      <w:r>
        <w:separator/>
      </w:r>
    </w:p>
  </w:footnote>
  <w:footnote w:type="continuationSeparator" w:id="1">
    <w:p w:rsidR="00E30F72" w:rsidRDefault="00E30F72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F51781">
    <w:pPr>
      <w:pStyle w:val="Header"/>
      <w:jc w:val="right"/>
    </w:pPr>
    <w:r>
      <w:t xml:space="preserve">Page </w:t>
    </w:r>
    <w:r w:rsidR="00E53D92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E53D92">
      <w:rPr>
        <w:b/>
        <w:sz w:val="24"/>
        <w:szCs w:val="24"/>
      </w:rPr>
      <w:fldChar w:fldCharType="separate"/>
    </w:r>
    <w:r w:rsidR="00440631">
      <w:rPr>
        <w:b/>
        <w:noProof/>
      </w:rPr>
      <w:t>2</w:t>
    </w:r>
    <w:r w:rsidR="00E53D92">
      <w:rPr>
        <w:b/>
        <w:sz w:val="24"/>
        <w:szCs w:val="24"/>
      </w:rPr>
      <w:fldChar w:fldCharType="end"/>
    </w:r>
    <w:r>
      <w:t xml:space="preserve"> of </w:t>
    </w:r>
    <w:r w:rsidR="00E53D92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E53D92">
      <w:rPr>
        <w:b/>
        <w:sz w:val="24"/>
        <w:szCs w:val="24"/>
      </w:rPr>
      <w:fldChar w:fldCharType="separate"/>
    </w:r>
    <w:r w:rsidR="00440631">
      <w:rPr>
        <w:b/>
        <w:noProof/>
      </w:rPr>
      <w:t>3</w:t>
    </w:r>
    <w:r w:rsidR="00E53D92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 </w:t>
    </w:r>
    <w:r w:rsidR="00EE3F58">
      <w:rPr>
        <w:rFonts w:ascii="Book Antiqua" w:hAnsi="Book Antiqua" w:cs="Times New Roman"/>
        <w:b/>
      </w:rPr>
      <w:t>TAPAN  GHOSH</w:t>
    </w:r>
    <w:r w:rsidRPr="001A7D49">
      <w:rPr>
        <w:rFonts w:ascii="Book Antiqua" w:hAnsi="Book Antiqua"/>
        <w:caps/>
        <w:sz w:val="24"/>
        <w:szCs w:val="28"/>
      </w:rPr>
      <w:t xml:space="preserve">                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A22A1F" w:rsidRPr="00A22A1F">
      <w:rPr>
        <w:rFonts w:ascii="Book Antiqua" w:hAnsi="Book Antiqua"/>
        <w:b/>
        <w:sz w:val="28"/>
        <w:szCs w:val="28"/>
        <w:u w:val="single"/>
      </w:rPr>
      <w:t>OA -</w:t>
    </w:r>
    <w:r w:rsidR="00EE3F58">
      <w:rPr>
        <w:rFonts w:ascii="Book Antiqua" w:hAnsi="Book Antiqua"/>
        <w:b/>
        <w:sz w:val="28"/>
        <w:szCs w:val="28"/>
        <w:u w:val="single"/>
      </w:rPr>
      <w:t>1133</w:t>
    </w:r>
    <w:r w:rsidR="001A7D49">
      <w:rPr>
        <w:rFonts w:ascii="Book Antiqua" w:hAnsi="Book Antiqua"/>
        <w:b/>
        <w:sz w:val="28"/>
        <w:szCs w:val="28"/>
        <w:u w:val="single"/>
      </w:rPr>
      <w:t xml:space="preserve">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A22A1F" w:rsidRPr="00A22A1F">
      <w:rPr>
        <w:rFonts w:ascii="Book Antiqua" w:hAnsi="Book Antiqua"/>
        <w:b/>
        <w:sz w:val="28"/>
        <w:szCs w:val="28"/>
        <w:u w:val="single"/>
      </w:rPr>
      <w:t>17</w:t>
    </w:r>
    <w:r w:rsidR="001A7D49">
      <w:rPr>
        <w:rFonts w:ascii="Book Antiqua" w:hAnsi="Book Antiqua"/>
        <w:b/>
        <w:sz w:val="28"/>
        <w:szCs w:val="28"/>
        <w:u w:val="single"/>
      </w:rPr>
      <w:t xml:space="preserve"> </w:t>
    </w:r>
    <w:r w:rsidR="00EE3F58">
      <w:rPr>
        <w:rFonts w:ascii="Book Antiqua" w:hAnsi="Book Antiqua"/>
        <w:b/>
        <w:sz w:val="28"/>
        <w:szCs w:val="28"/>
        <w:u w:val="single"/>
      </w:rPr>
      <w:t xml:space="preserve">                                </w:t>
    </w:r>
    <w:r w:rsidRPr="00A22A1F">
      <w:rPr>
        <w:rFonts w:ascii="Book Antiqua" w:hAnsi="Book Antiqua"/>
        <w:b/>
        <w:sz w:val="28"/>
        <w:szCs w:val="28"/>
      </w:rPr>
      <w:t xml:space="preserve">      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E53D92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E53D92">
      <w:rPr>
        <w:b/>
        <w:sz w:val="24"/>
        <w:szCs w:val="24"/>
      </w:rPr>
      <w:fldChar w:fldCharType="separate"/>
    </w:r>
    <w:r w:rsidR="00440631">
      <w:rPr>
        <w:b/>
        <w:noProof/>
      </w:rPr>
      <w:t>1</w:t>
    </w:r>
    <w:r w:rsidR="00E53D92">
      <w:rPr>
        <w:b/>
        <w:sz w:val="24"/>
        <w:szCs w:val="24"/>
      </w:rPr>
      <w:fldChar w:fldCharType="end"/>
    </w:r>
    <w:r>
      <w:t xml:space="preserve"> of </w:t>
    </w:r>
    <w:r w:rsidR="00E53D92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E53D92">
      <w:rPr>
        <w:b/>
        <w:sz w:val="24"/>
        <w:szCs w:val="24"/>
      </w:rPr>
      <w:fldChar w:fldCharType="separate"/>
    </w:r>
    <w:r w:rsidR="00440631">
      <w:rPr>
        <w:b/>
        <w:noProof/>
      </w:rPr>
      <w:t>3</w:t>
    </w:r>
    <w:r w:rsidR="00E53D92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Case No – </w:t>
    </w:r>
    <w:r w:rsidR="000C087D">
      <w:rPr>
        <w:rFonts w:ascii="Times New Roman" w:hAnsi="Times New Roman" w:cs="Times New Roman"/>
        <w:b/>
      </w:rPr>
      <w:t>OA-1133</w:t>
    </w:r>
    <w:r w:rsidR="00933D01">
      <w:rPr>
        <w:rFonts w:ascii="Times New Roman" w:hAnsi="Times New Roman" w:cs="Times New Roman"/>
        <w:b/>
      </w:rPr>
      <w:t xml:space="preserve"> OF 2017 </w:t>
    </w:r>
  </w:p>
  <w:p w:rsidR="000B1AFC" w:rsidRPr="004645CA" w:rsidRDefault="003C2197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TAPAN  GHOSH</w:t>
    </w:r>
    <w:r w:rsidR="000B1AFC">
      <w:rPr>
        <w:rFonts w:ascii="Times New Roman" w:hAnsi="Times New Roman" w:cs="Times New Roman"/>
        <w:b/>
      </w:rPr>
      <w:t xml:space="preserve"> </w:t>
    </w:r>
    <w:r w:rsidR="000B1AFC" w:rsidRPr="004645CA">
      <w:rPr>
        <w:rFonts w:ascii="Times New Roman" w:hAnsi="Times New Roman" w:cs="Times New Roman"/>
        <w:u w:val="single"/>
      </w:rPr>
      <w:t>Vs</w:t>
    </w:r>
    <w:r w:rsidR="000B1AFC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97FC4"/>
    <w:rsid w:val="000B1AFC"/>
    <w:rsid w:val="000C087D"/>
    <w:rsid w:val="00124BD2"/>
    <w:rsid w:val="00156E95"/>
    <w:rsid w:val="001730C8"/>
    <w:rsid w:val="001A7D49"/>
    <w:rsid w:val="002610B4"/>
    <w:rsid w:val="0038732D"/>
    <w:rsid w:val="003C2197"/>
    <w:rsid w:val="00440631"/>
    <w:rsid w:val="004645CA"/>
    <w:rsid w:val="00571292"/>
    <w:rsid w:val="006C7C55"/>
    <w:rsid w:val="006D3F9C"/>
    <w:rsid w:val="007F3C7F"/>
    <w:rsid w:val="00832772"/>
    <w:rsid w:val="00931DDB"/>
    <w:rsid w:val="00933D01"/>
    <w:rsid w:val="009A4A60"/>
    <w:rsid w:val="009F19B9"/>
    <w:rsid w:val="00A22A1F"/>
    <w:rsid w:val="00AC1CF3"/>
    <w:rsid w:val="00AE6B34"/>
    <w:rsid w:val="00B15B27"/>
    <w:rsid w:val="00B66DA4"/>
    <w:rsid w:val="00B83A8D"/>
    <w:rsid w:val="00C2135F"/>
    <w:rsid w:val="00C57018"/>
    <w:rsid w:val="00C62090"/>
    <w:rsid w:val="00CE12D3"/>
    <w:rsid w:val="00CF233F"/>
    <w:rsid w:val="00CF67C0"/>
    <w:rsid w:val="00DA30F9"/>
    <w:rsid w:val="00E30F72"/>
    <w:rsid w:val="00E53D92"/>
    <w:rsid w:val="00E872E0"/>
    <w:rsid w:val="00EE3F58"/>
    <w:rsid w:val="00F309E5"/>
    <w:rsid w:val="00F5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29</cp:revision>
  <cp:lastPrinted>2018-02-28T07:47:00Z</cp:lastPrinted>
  <dcterms:created xsi:type="dcterms:W3CDTF">2018-02-20T05:04:00Z</dcterms:created>
  <dcterms:modified xsi:type="dcterms:W3CDTF">2018-03-05T07:10:00Z</dcterms:modified>
</cp:coreProperties>
</file>