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197059">
              <w:rPr>
                <w:b/>
                <w:bCs/>
                <w:u w:val="single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125880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125880">
              <w:rPr>
                <w:rFonts w:ascii="Book Antiqua" w:hAnsi="Book Antiqua"/>
                <w:sz w:val="26"/>
                <w:szCs w:val="26"/>
              </w:rPr>
              <w:t>Mrs.S.Mitra</w:t>
            </w:r>
          </w:p>
          <w:p w:rsidR="006C7C55" w:rsidRDefault="00125880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9B7AFA" w:rsidRPr="00010A9A" w:rsidRDefault="009B7AFA" w:rsidP="009B7AFA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>For the Respondent    :     Shri Shiladitya Bhattacharjee</w:t>
            </w:r>
          </w:p>
          <w:p w:rsidR="009B7AFA" w:rsidRPr="00010A9A" w:rsidRDefault="009B7AFA" w:rsidP="009B7AFA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                                             Shrimati Ruma Sarkar</w:t>
            </w:r>
          </w:p>
          <w:p w:rsidR="009B7AFA" w:rsidRDefault="009B7AFA" w:rsidP="009B7AFA">
            <w:r w:rsidRPr="00010A9A">
              <w:rPr>
                <w:rFonts w:ascii="Book Antiqua" w:hAnsi="Book Antiqua"/>
                <w:sz w:val="26"/>
                <w:szCs w:val="26"/>
              </w:rPr>
              <w:t xml:space="preserve">                                           (Departmental Representatives)                                                        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List the matter under the same heading on 13.06.2018.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0D" w:rsidRDefault="007E6A0D" w:rsidP="004645CA">
      <w:pPr>
        <w:spacing w:after="0" w:line="240" w:lineRule="auto"/>
      </w:pPr>
      <w:r>
        <w:separator/>
      </w:r>
    </w:p>
  </w:endnote>
  <w:endnote w:type="continuationSeparator" w:id="1">
    <w:p w:rsidR="007E6A0D" w:rsidRDefault="007E6A0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0D" w:rsidRDefault="007E6A0D" w:rsidP="004645CA">
      <w:pPr>
        <w:spacing w:after="0" w:line="240" w:lineRule="auto"/>
      </w:pPr>
      <w:r>
        <w:separator/>
      </w:r>
    </w:p>
  </w:footnote>
  <w:footnote w:type="continuationSeparator" w:id="1">
    <w:p w:rsidR="007E6A0D" w:rsidRDefault="007E6A0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8355E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355E7">
      <w:rPr>
        <w:b/>
        <w:sz w:val="24"/>
        <w:szCs w:val="24"/>
      </w:rPr>
      <w:fldChar w:fldCharType="separate"/>
    </w:r>
    <w:r w:rsidR="006C48FA">
      <w:rPr>
        <w:b/>
        <w:noProof/>
      </w:rPr>
      <w:t>2</w:t>
    </w:r>
    <w:r w:rsidR="008355E7">
      <w:rPr>
        <w:b/>
        <w:sz w:val="24"/>
        <w:szCs w:val="24"/>
      </w:rPr>
      <w:fldChar w:fldCharType="end"/>
    </w:r>
    <w:r>
      <w:t xml:space="preserve"> of </w:t>
    </w:r>
    <w:r w:rsidR="008355E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355E7">
      <w:rPr>
        <w:b/>
        <w:sz w:val="24"/>
        <w:szCs w:val="24"/>
      </w:rPr>
      <w:fldChar w:fldCharType="separate"/>
    </w:r>
    <w:r w:rsidR="00E66C29">
      <w:rPr>
        <w:b/>
        <w:noProof/>
      </w:rPr>
      <w:t>3</w:t>
    </w:r>
    <w:r w:rsidR="008355E7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9B7AFA">
      <w:rPr>
        <w:rFonts w:ascii="Book Antiqua" w:hAnsi="Book Antiqua" w:cs="Times New Roman"/>
        <w:b/>
      </w:rPr>
      <w:t>KANIKA  ROY  BARM</w:t>
    </w:r>
    <w:r w:rsidR="007B1B0F">
      <w:rPr>
        <w:rFonts w:ascii="Book Antiqua" w:hAnsi="Book Antiqua" w:cs="Times New Roman"/>
        <w:b/>
      </w:rPr>
      <w:t xml:space="preserve">AN </w:t>
    </w:r>
    <w:r w:rsidRPr="00A22A1F">
      <w:rPr>
        <w:rFonts w:ascii="Book Antiqua" w:hAnsi="Book Antiqua"/>
        <w:caps/>
        <w:sz w:val="28"/>
        <w:szCs w:val="28"/>
      </w:rPr>
      <w:t xml:space="preserve"> 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7B1B0F">
      <w:rPr>
        <w:rFonts w:ascii="Book Antiqua" w:hAnsi="Book Antiqua"/>
        <w:b/>
        <w:sz w:val="28"/>
        <w:szCs w:val="28"/>
        <w:u w:val="single"/>
      </w:rPr>
      <w:t>OA -1176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197059">
      <w:rPr>
        <w:rFonts w:ascii="Book Antiqua" w:hAnsi="Book Antiqua"/>
        <w:b/>
        <w:sz w:val="28"/>
        <w:szCs w:val="28"/>
        <w:u w:val="single"/>
      </w:rPr>
      <w:t>5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8355E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355E7">
      <w:rPr>
        <w:b/>
        <w:sz w:val="24"/>
        <w:szCs w:val="24"/>
      </w:rPr>
      <w:fldChar w:fldCharType="separate"/>
    </w:r>
    <w:r w:rsidR="006C48FA">
      <w:rPr>
        <w:b/>
        <w:noProof/>
      </w:rPr>
      <w:t>1</w:t>
    </w:r>
    <w:r w:rsidR="008355E7">
      <w:rPr>
        <w:b/>
        <w:sz w:val="24"/>
        <w:szCs w:val="24"/>
      </w:rPr>
      <w:fldChar w:fldCharType="end"/>
    </w:r>
    <w:r>
      <w:t xml:space="preserve"> of </w:t>
    </w:r>
    <w:r w:rsidR="008355E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355E7">
      <w:rPr>
        <w:b/>
        <w:sz w:val="24"/>
        <w:szCs w:val="24"/>
      </w:rPr>
      <w:fldChar w:fldCharType="separate"/>
    </w:r>
    <w:r w:rsidR="00E66C29">
      <w:rPr>
        <w:b/>
        <w:noProof/>
      </w:rPr>
      <w:t>3</w:t>
    </w:r>
    <w:r w:rsidR="008355E7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24BD2"/>
    <w:rsid w:val="00125880"/>
    <w:rsid w:val="00156E95"/>
    <w:rsid w:val="001730C8"/>
    <w:rsid w:val="00197059"/>
    <w:rsid w:val="00254059"/>
    <w:rsid w:val="003E4691"/>
    <w:rsid w:val="004645CA"/>
    <w:rsid w:val="006C48FA"/>
    <w:rsid w:val="006C7C55"/>
    <w:rsid w:val="007622C2"/>
    <w:rsid w:val="007B1B0F"/>
    <w:rsid w:val="007E6A0D"/>
    <w:rsid w:val="007F3C7F"/>
    <w:rsid w:val="008355E7"/>
    <w:rsid w:val="00931DDB"/>
    <w:rsid w:val="009A4A60"/>
    <w:rsid w:val="009B7AFA"/>
    <w:rsid w:val="009F19B9"/>
    <w:rsid w:val="00A22A1F"/>
    <w:rsid w:val="00AC1CF3"/>
    <w:rsid w:val="00AE6B34"/>
    <w:rsid w:val="00B83A8D"/>
    <w:rsid w:val="00C01D47"/>
    <w:rsid w:val="00C62090"/>
    <w:rsid w:val="00CE12D3"/>
    <w:rsid w:val="00CF233F"/>
    <w:rsid w:val="00D67771"/>
    <w:rsid w:val="00DA30F9"/>
    <w:rsid w:val="00E66C29"/>
    <w:rsid w:val="00E872E0"/>
    <w:rsid w:val="00F309E5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22</cp:revision>
  <cp:lastPrinted>2018-03-06T11:22:00Z</cp:lastPrinted>
  <dcterms:created xsi:type="dcterms:W3CDTF">2018-02-20T05:04:00Z</dcterms:created>
  <dcterms:modified xsi:type="dcterms:W3CDTF">2018-03-06T11:23:00Z</dcterms:modified>
</cp:coreProperties>
</file>