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8957CD">
              <w:rPr>
                <w:rFonts w:ascii="Calibri" w:eastAsia="Times New Roman" w:hAnsi="Calibri" w:cs="Times New Roman"/>
                <w:b/>
                <w:bCs/>
                <w:u w:val="single"/>
              </w:rPr>
              <w:t>07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590A30" w:rsidRDefault="00590A30" w:rsidP="006C7C55">
            <w:pPr>
              <w:jc w:val="center"/>
            </w:pPr>
          </w:p>
          <w:p w:rsidR="00590A30" w:rsidRDefault="00590A3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8957CD" w:rsidRDefault="006C7C55" w:rsidP="00222F4E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8957CD">
              <w:rPr>
                <w:rFonts w:ascii="Book Antiqua" w:hAnsi="Book Antiqua"/>
                <w:sz w:val="26"/>
                <w:szCs w:val="26"/>
              </w:rPr>
              <w:t>Mrs.S.Agarwal</w:t>
            </w:r>
          </w:p>
          <w:p w:rsidR="006C7C55" w:rsidRDefault="008957CD" w:rsidP="00222F4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  <w:r w:rsidR="00222F4E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</w:p>
          <w:p w:rsidR="00F1216F" w:rsidRDefault="00F1216F" w:rsidP="00222F4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C61AC8">
              <w:rPr>
                <w:rFonts w:ascii="Book Antiqua" w:hAnsi="Book Antiqua"/>
                <w:sz w:val="26"/>
                <w:szCs w:val="26"/>
              </w:rPr>
              <w:t xml:space="preserve">Respondent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: </w:t>
            </w:r>
            <w:r w:rsidR="008957CD">
              <w:rPr>
                <w:rFonts w:ascii="Book Antiqua" w:hAnsi="Book Antiqua"/>
                <w:sz w:val="26"/>
                <w:szCs w:val="26"/>
              </w:rPr>
              <w:t>Mr.R.A.Chowdhury</w:t>
            </w:r>
          </w:p>
          <w:p w:rsidR="00222F4E" w:rsidRDefault="00222F4E" w:rsidP="00222F4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C61AC8" w:rsidRDefault="006C7C55" w:rsidP="008957CD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8957CD">
              <w:rPr>
                <w:rFonts w:ascii="Book Antiqua" w:hAnsi="Book Antiqua"/>
                <w:sz w:val="26"/>
                <w:szCs w:val="26"/>
              </w:rPr>
              <w:t xml:space="preserve">Reply and rejoinder have not been filed by the parties till date. The respondents are directed to file reply positively within a period of 4 weeks and rejoinder, if any, to be filed by the applicant within a period of 2 weeks thereafter. The copy of documents must be exchanged between the parties before filing in the Tribunal. The above </w:t>
            </w:r>
            <w:r w:rsidR="00590A30">
              <w:rPr>
                <w:rFonts w:ascii="Book Antiqua" w:hAnsi="Book Antiqua"/>
                <w:sz w:val="26"/>
                <w:szCs w:val="26"/>
              </w:rPr>
              <w:t>direction</w:t>
            </w:r>
            <w:r w:rsidR="00BF49B0">
              <w:rPr>
                <w:rFonts w:ascii="Book Antiqua" w:hAnsi="Book Antiqua"/>
                <w:sz w:val="26"/>
                <w:szCs w:val="26"/>
              </w:rPr>
              <w:t xml:space="preserve"> is peremptory and the period of time will not be extended at any cost. List the matter under the heading “Reply and rejoinder” on 04.05.2018.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53" w:rsidRDefault="00026D53" w:rsidP="004645CA">
      <w:pPr>
        <w:spacing w:after="0" w:line="240" w:lineRule="auto"/>
      </w:pPr>
      <w:r>
        <w:separator/>
      </w:r>
    </w:p>
  </w:endnote>
  <w:endnote w:type="continuationSeparator" w:id="1">
    <w:p w:rsidR="00026D53" w:rsidRDefault="00026D5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53" w:rsidRDefault="00026D53" w:rsidP="004645CA">
      <w:pPr>
        <w:spacing w:after="0" w:line="240" w:lineRule="auto"/>
      </w:pPr>
      <w:r>
        <w:separator/>
      </w:r>
    </w:p>
  </w:footnote>
  <w:footnote w:type="continuationSeparator" w:id="1">
    <w:p w:rsidR="00026D53" w:rsidRDefault="00026D5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952E75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952E75">
      <w:rPr>
        <w:b/>
        <w:sz w:val="24"/>
        <w:szCs w:val="24"/>
      </w:rPr>
      <w:fldChar w:fldCharType="separate"/>
    </w:r>
    <w:r w:rsidR="004622EC">
      <w:rPr>
        <w:b/>
        <w:noProof/>
      </w:rPr>
      <w:t>3</w:t>
    </w:r>
    <w:r w:rsidR="00952E75">
      <w:rPr>
        <w:b/>
        <w:sz w:val="24"/>
        <w:szCs w:val="24"/>
      </w:rPr>
      <w:fldChar w:fldCharType="end"/>
    </w:r>
    <w:r w:rsidR="00F51781">
      <w:t xml:space="preserve"> of </w:t>
    </w:r>
    <w:r w:rsidR="00952E75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952E75">
      <w:rPr>
        <w:b/>
        <w:sz w:val="24"/>
        <w:szCs w:val="24"/>
      </w:rPr>
      <w:fldChar w:fldCharType="separate"/>
    </w:r>
    <w:r w:rsidR="004622EC">
      <w:rPr>
        <w:b/>
        <w:noProof/>
      </w:rPr>
      <w:t>4</w:t>
    </w:r>
    <w:r w:rsidR="00952E75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1A7EFE">
      <w:rPr>
        <w:rFonts w:ascii="Book Antiqua" w:hAnsi="Book Antiqua" w:cs="Times New Roman"/>
        <w:b/>
      </w:rPr>
      <w:t>DAYAL  MUKHERJEE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1A7EFE">
      <w:rPr>
        <w:rFonts w:ascii="Book Antiqua" w:hAnsi="Book Antiqua"/>
        <w:b/>
        <w:sz w:val="28"/>
        <w:szCs w:val="28"/>
        <w:u w:val="single"/>
      </w:rPr>
      <w:t>830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1E1D3F">
      <w:rPr>
        <w:rFonts w:ascii="Book Antiqua" w:hAnsi="Book Antiqua"/>
        <w:b/>
        <w:sz w:val="28"/>
        <w:szCs w:val="28"/>
        <w:u w:val="single"/>
      </w:rPr>
      <w:t>1</w:t>
    </w:r>
    <w:r w:rsidR="00E73C8C">
      <w:rPr>
        <w:rFonts w:ascii="Book Antiqua" w:hAnsi="Book Antiqua"/>
        <w:b/>
        <w:sz w:val="28"/>
        <w:szCs w:val="28"/>
        <w:u w:val="single"/>
      </w:rPr>
      <w:t>6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952E7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52E75">
      <w:rPr>
        <w:b/>
        <w:sz w:val="24"/>
        <w:szCs w:val="24"/>
      </w:rPr>
      <w:fldChar w:fldCharType="separate"/>
    </w:r>
    <w:r w:rsidR="00590A30">
      <w:rPr>
        <w:b/>
        <w:noProof/>
      </w:rPr>
      <w:t>1</w:t>
    </w:r>
    <w:r w:rsidR="00952E75">
      <w:rPr>
        <w:b/>
        <w:sz w:val="24"/>
        <w:szCs w:val="24"/>
      </w:rPr>
      <w:fldChar w:fldCharType="end"/>
    </w:r>
    <w:r>
      <w:t xml:space="preserve"> of </w:t>
    </w:r>
    <w:r w:rsidR="00952E7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52E75">
      <w:rPr>
        <w:b/>
        <w:sz w:val="24"/>
        <w:szCs w:val="24"/>
      </w:rPr>
      <w:fldChar w:fldCharType="separate"/>
    </w:r>
    <w:r w:rsidR="004622EC">
      <w:rPr>
        <w:b/>
        <w:noProof/>
      </w:rPr>
      <w:t>4</w:t>
    </w:r>
    <w:r w:rsidR="00952E75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9B0F5A">
      <w:rPr>
        <w:rFonts w:ascii="Times New Roman" w:hAnsi="Times New Roman" w:cs="Times New Roman"/>
        <w:b/>
      </w:rPr>
      <w:t>830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1C5FBF">
      <w:rPr>
        <w:rFonts w:ascii="Times New Roman" w:hAnsi="Times New Roman" w:cs="Times New Roman"/>
        <w:b/>
      </w:rPr>
      <w:t>6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9B0F5A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DAYAL   MUKHERJEE</w:t>
    </w:r>
    <w:r w:rsidR="00F85C41">
      <w:rPr>
        <w:rFonts w:ascii="Book Antiqua" w:hAnsi="Book Antiqua" w:cs="Times New Roman"/>
        <w:b/>
      </w:rPr>
      <w:t xml:space="preserve">  </w:t>
    </w:r>
    <w:r w:rsidR="001E1D3F"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26D53"/>
    <w:rsid w:val="00050CAF"/>
    <w:rsid w:val="000527A3"/>
    <w:rsid w:val="00080044"/>
    <w:rsid w:val="00097FC4"/>
    <w:rsid w:val="000B1AFC"/>
    <w:rsid w:val="000B79C3"/>
    <w:rsid w:val="000B7E9E"/>
    <w:rsid w:val="000C087D"/>
    <w:rsid w:val="000F3178"/>
    <w:rsid w:val="0011579A"/>
    <w:rsid w:val="00124BD2"/>
    <w:rsid w:val="00156E95"/>
    <w:rsid w:val="00166CC1"/>
    <w:rsid w:val="001730C8"/>
    <w:rsid w:val="001A7D49"/>
    <w:rsid w:val="001A7EFE"/>
    <w:rsid w:val="001B3B24"/>
    <w:rsid w:val="001B3EC2"/>
    <w:rsid w:val="001C5FBF"/>
    <w:rsid w:val="001D2B86"/>
    <w:rsid w:val="001E1D3F"/>
    <w:rsid w:val="00222F4E"/>
    <w:rsid w:val="00227195"/>
    <w:rsid w:val="002610B4"/>
    <w:rsid w:val="0027220E"/>
    <w:rsid w:val="002729C1"/>
    <w:rsid w:val="002E40A2"/>
    <w:rsid w:val="00322248"/>
    <w:rsid w:val="0032458B"/>
    <w:rsid w:val="00332D76"/>
    <w:rsid w:val="00350F6A"/>
    <w:rsid w:val="00370BEE"/>
    <w:rsid w:val="00383867"/>
    <w:rsid w:val="0038732D"/>
    <w:rsid w:val="003C2197"/>
    <w:rsid w:val="003D39A4"/>
    <w:rsid w:val="00440631"/>
    <w:rsid w:val="004622EC"/>
    <w:rsid w:val="004645CA"/>
    <w:rsid w:val="00477C4F"/>
    <w:rsid w:val="004918EC"/>
    <w:rsid w:val="00491D29"/>
    <w:rsid w:val="00543A48"/>
    <w:rsid w:val="0056116D"/>
    <w:rsid w:val="00571292"/>
    <w:rsid w:val="00573EDE"/>
    <w:rsid w:val="0058216B"/>
    <w:rsid w:val="00590A30"/>
    <w:rsid w:val="005F1207"/>
    <w:rsid w:val="00626D9C"/>
    <w:rsid w:val="0063015F"/>
    <w:rsid w:val="00653D18"/>
    <w:rsid w:val="00654F35"/>
    <w:rsid w:val="00666711"/>
    <w:rsid w:val="006C006F"/>
    <w:rsid w:val="006C7C55"/>
    <w:rsid w:val="006D0B3E"/>
    <w:rsid w:val="006D3F9C"/>
    <w:rsid w:val="007715DF"/>
    <w:rsid w:val="00782FE4"/>
    <w:rsid w:val="007F3C7F"/>
    <w:rsid w:val="00812830"/>
    <w:rsid w:val="00813A0D"/>
    <w:rsid w:val="00824B2B"/>
    <w:rsid w:val="0083005D"/>
    <w:rsid w:val="00832772"/>
    <w:rsid w:val="008957CD"/>
    <w:rsid w:val="008A1267"/>
    <w:rsid w:val="008A419E"/>
    <w:rsid w:val="008C6807"/>
    <w:rsid w:val="008D5A76"/>
    <w:rsid w:val="008E738F"/>
    <w:rsid w:val="008F7119"/>
    <w:rsid w:val="00931DDB"/>
    <w:rsid w:val="00933D01"/>
    <w:rsid w:val="00935C0D"/>
    <w:rsid w:val="00952E75"/>
    <w:rsid w:val="009A4A60"/>
    <w:rsid w:val="009B0F5A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343BC"/>
    <w:rsid w:val="00B34CB4"/>
    <w:rsid w:val="00B564E7"/>
    <w:rsid w:val="00B601F2"/>
    <w:rsid w:val="00B66DA4"/>
    <w:rsid w:val="00B72ABC"/>
    <w:rsid w:val="00B83A8D"/>
    <w:rsid w:val="00BA3D71"/>
    <w:rsid w:val="00BF49B0"/>
    <w:rsid w:val="00C2135F"/>
    <w:rsid w:val="00C37E83"/>
    <w:rsid w:val="00C57018"/>
    <w:rsid w:val="00C61AC8"/>
    <w:rsid w:val="00C62090"/>
    <w:rsid w:val="00CE12D3"/>
    <w:rsid w:val="00CE53F3"/>
    <w:rsid w:val="00CF233F"/>
    <w:rsid w:val="00CF67C0"/>
    <w:rsid w:val="00D27FBF"/>
    <w:rsid w:val="00D650BB"/>
    <w:rsid w:val="00DA2D97"/>
    <w:rsid w:val="00DA30F9"/>
    <w:rsid w:val="00DB4917"/>
    <w:rsid w:val="00DB6E70"/>
    <w:rsid w:val="00DC1EDB"/>
    <w:rsid w:val="00DF6D71"/>
    <w:rsid w:val="00E271D7"/>
    <w:rsid w:val="00E27426"/>
    <w:rsid w:val="00E30F72"/>
    <w:rsid w:val="00E53D92"/>
    <w:rsid w:val="00E54C98"/>
    <w:rsid w:val="00E73C8C"/>
    <w:rsid w:val="00E872E0"/>
    <w:rsid w:val="00EA7A07"/>
    <w:rsid w:val="00EE3F58"/>
    <w:rsid w:val="00F1216F"/>
    <w:rsid w:val="00F2108D"/>
    <w:rsid w:val="00F309E5"/>
    <w:rsid w:val="00F4148F"/>
    <w:rsid w:val="00F51781"/>
    <w:rsid w:val="00F85C4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131</cp:revision>
  <cp:lastPrinted>2018-03-05T11:17:00Z</cp:lastPrinted>
  <dcterms:created xsi:type="dcterms:W3CDTF">2018-02-20T05:04:00Z</dcterms:created>
  <dcterms:modified xsi:type="dcterms:W3CDTF">2018-03-05T11:17:00Z</dcterms:modified>
</cp:coreProperties>
</file>